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FFAD0" w14:textId="77777777" w:rsidR="00FA25A1" w:rsidRPr="001415B4" w:rsidRDefault="00FA25A1" w:rsidP="00FA25A1">
      <w:pPr>
        <w:pStyle w:val="Title"/>
        <w:jc w:val="center"/>
        <w:rPr>
          <w:rFonts w:ascii="Arial" w:hAnsi="Arial" w:cs="Arial"/>
          <w:sz w:val="52"/>
          <w:szCs w:val="44"/>
        </w:rPr>
      </w:pPr>
      <w:r w:rsidRPr="001415B4">
        <w:rPr>
          <w:rFonts w:ascii="Arial" w:hAnsi="Arial" w:cs="Arial"/>
          <w:sz w:val="52"/>
          <w:szCs w:val="44"/>
        </w:rPr>
        <w:t>Secretary John’s July 17</w:t>
      </w:r>
      <w:r w:rsidRPr="001415B4">
        <w:rPr>
          <w:rFonts w:ascii="Arial" w:hAnsi="Arial" w:cs="Arial"/>
          <w:sz w:val="52"/>
          <w:szCs w:val="44"/>
          <w:vertAlign w:val="superscript"/>
        </w:rPr>
        <w:t>th</w:t>
      </w:r>
    </w:p>
    <w:p w14:paraId="2285D442" w14:textId="77777777" w:rsidR="00FA25A1" w:rsidRPr="001415B4" w:rsidRDefault="00FA25A1" w:rsidP="00FA25A1">
      <w:pPr>
        <w:pStyle w:val="Title"/>
        <w:jc w:val="center"/>
        <w:rPr>
          <w:sz w:val="52"/>
          <w:szCs w:val="44"/>
        </w:rPr>
      </w:pPr>
      <w:r w:rsidRPr="001415B4">
        <w:rPr>
          <w:rFonts w:ascii="Arial" w:hAnsi="Arial" w:cs="Arial"/>
          <w:sz w:val="52"/>
          <w:szCs w:val="44"/>
        </w:rPr>
        <w:t>Frederickson Community Report</w:t>
      </w:r>
    </w:p>
    <w:p w14:paraId="110C925C" w14:textId="77777777" w:rsidR="00F81AAF" w:rsidRDefault="00F81AAF" w:rsidP="00FA25A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8"/>
          <w:szCs w:val="28"/>
          <w:bdr w:val="none" w:sz="0" w:space="0" w:color="auto" w:frame="1"/>
        </w:rPr>
      </w:pPr>
    </w:p>
    <w:p w14:paraId="52FA4310" w14:textId="533E1DDD" w:rsidR="00FA25A1" w:rsidRPr="00FA25A1" w:rsidRDefault="00FA25A1" w:rsidP="00FA25A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A25A1">
        <w:rPr>
          <w:rFonts w:ascii="Helvetica" w:eastAsia="Times New Roman" w:hAnsi="Helvetica" w:cs="Helvetica"/>
          <w:color w:val="333333"/>
          <w:sz w:val="28"/>
          <w:szCs w:val="28"/>
          <w:bdr w:val="none" w:sz="0" w:space="0" w:color="auto" w:frame="1"/>
        </w:rPr>
        <w:t>Greetings,</w:t>
      </w:r>
    </w:p>
    <w:p w14:paraId="65EB96B9" w14:textId="77777777" w:rsidR="00FA25A1" w:rsidRPr="00FA25A1" w:rsidRDefault="00FA25A1" w:rsidP="00FA25A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A25A1">
        <w:rPr>
          <w:rFonts w:ascii="Helvetica" w:eastAsia="Times New Roman" w:hAnsi="Helvetica" w:cs="Helvetica"/>
          <w:color w:val="333333"/>
          <w:sz w:val="28"/>
          <w:szCs w:val="28"/>
        </w:rPr>
        <w:t> </w:t>
      </w:r>
    </w:p>
    <w:p w14:paraId="1A023637" w14:textId="2E8CBF82" w:rsidR="00FA25A1" w:rsidRPr="00FA25A1" w:rsidRDefault="00FA25A1" w:rsidP="00FA25A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A25A1">
        <w:rPr>
          <w:rFonts w:ascii="Helvetica" w:eastAsia="Times New Roman" w:hAnsi="Helvetica" w:cs="Helvetica"/>
          <w:color w:val="333333"/>
          <w:sz w:val="28"/>
          <w:szCs w:val="28"/>
          <w:bdr w:val="none" w:sz="0" w:space="0" w:color="auto" w:frame="1"/>
        </w:rPr>
        <w:t>At the present time your FCCCC Board of Directors are trying to restart our Community Council. We hope to be up and running soon.</w:t>
      </w:r>
    </w:p>
    <w:p w14:paraId="76485567" w14:textId="356D7E54" w:rsidR="00FA25A1" w:rsidRPr="00FA25A1" w:rsidRDefault="00FA25A1" w:rsidP="00FA25A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A25A1">
        <w:rPr>
          <w:rFonts w:ascii="Helvetica" w:eastAsia="Times New Roman" w:hAnsi="Helvetica" w:cs="Helvetica"/>
          <w:color w:val="333333"/>
          <w:sz w:val="28"/>
          <w:szCs w:val="28"/>
        </w:rPr>
        <w:t> </w:t>
      </w:r>
    </w:p>
    <w:p w14:paraId="50015484" w14:textId="77777777" w:rsidR="00FA25A1" w:rsidRPr="00FA25A1" w:rsidRDefault="00FA25A1" w:rsidP="00FA25A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A25A1">
        <w:rPr>
          <w:rFonts w:ascii="Helvetica" w:eastAsia="Times New Roman" w:hAnsi="Helvetica" w:cs="Helvetica"/>
          <w:color w:val="333333"/>
          <w:sz w:val="28"/>
          <w:szCs w:val="28"/>
          <w:bdr w:val="none" w:sz="0" w:space="0" w:color="auto" w:frame="1"/>
        </w:rPr>
        <w:t>The County Council has passed 2 pieces of Legislation this past month that affect Frederickson.</w:t>
      </w:r>
    </w:p>
    <w:p w14:paraId="5E142EC8" w14:textId="77777777" w:rsidR="00FA25A1" w:rsidRPr="00FA25A1" w:rsidRDefault="00FA25A1" w:rsidP="00FA25A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A25A1">
        <w:rPr>
          <w:rFonts w:ascii="Helvetica" w:eastAsia="Times New Roman" w:hAnsi="Helvetica" w:cs="Helvetica"/>
          <w:color w:val="333333"/>
          <w:sz w:val="28"/>
          <w:szCs w:val="28"/>
          <w:bdr w:val="none" w:sz="0" w:space="0" w:color="auto" w:frame="1"/>
        </w:rPr>
        <w:t>They vacated about 1/4 mile of 38th Ave E between 204th St. E and 208th St. E.   38th Ave. extending South of 200th St. has always been classified as a Premier Priority Project and listed in the Frederickson Community Plan and many were hoping to see it built. Now that's impossible.</w:t>
      </w:r>
    </w:p>
    <w:p w14:paraId="47539EE6" w14:textId="02BA0C78" w:rsidR="00FA25A1" w:rsidRPr="00FA25A1" w:rsidRDefault="00FA25A1" w:rsidP="00FA25A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A25A1">
        <w:rPr>
          <w:rFonts w:ascii="Helvetica" w:eastAsia="Times New Roman" w:hAnsi="Helvetica" w:cs="Helvetica"/>
          <w:color w:val="333333"/>
          <w:sz w:val="28"/>
          <w:szCs w:val="28"/>
          <w:bdr w:val="none" w:sz="0" w:space="0" w:color="auto" w:frame="1"/>
        </w:rPr>
        <w:t xml:space="preserve">The second Legislation passed by the County Council does away with the Town Center Zoning and replaces it with a zone that might allow more warehouses to be built instead of retail. I believe that this change </w:t>
      </w:r>
      <w:r w:rsidRPr="00FA25A1">
        <w:rPr>
          <w:rFonts w:ascii="Helvetica" w:eastAsia="Times New Roman" w:hAnsi="Helvetica" w:cs="Helvetica"/>
          <w:color w:val="333333"/>
          <w:sz w:val="28"/>
          <w:szCs w:val="28"/>
          <w:bdr w:val="none" w:sz="0" w:space="0" w:color="auto" w:frame="1"/>
        </w:rPr>
        <w:t>must</w:t>
      </w:r>
      <w:r w:rsidRPr="00FA25A1">
        <w:rPr>
          <w:rFonts w:ascii="Helvetica" w:eastAsia="Times New Roman" w:hAnsi="Helvetica" w:cs="Helvetica"/>
          <w:color w:val="333333"/>
          <w:sz w:val="28"/>
          <w:szCs w:val="28"/>
          <w:bdr w:val="none" w:sz="0" w:space="0" w:color="auto" w:frame="1"/>
        </w:rPr>
        <w:t xml:space="preserve"> be reviewed by the State Growth Management Hearings Board.</w:t>
      </w:r>
    </w:p>
    <w:p w14:paraId="6E03BB23" w14:textId="77777777" w:rsidR="00FA25A1" w:rsidRPr="00FA25A1" w:rsidRDefault="00FA25A1" w:rsidP="00FA25A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A25A1">
        <w:rPr>
          <w:rFonts w:ascii="Helvetica" w:eastAsia="Times New Roman" w:hAnsi="Helvetica" w:cs="Helvetica"/>
          <w:color w:val="333333"/>
          <w:sz w:val="28"/>
          <w:szCs w:val="28"/>
        </w:rPr>
        <w:t> </w:t>
      </w:r>
    </w:p>
    <w:p w14:paraId="202F28E6" w14:textId="77777777" w:rsidR="00FA25A1" w:rsidRPr="00FA25A1" w:rsidRDefault="00FA25A1" w:rsidP="00FA25A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A25A1">
        <w:rPr>
          <w:rFonts w:ascii="Helvetica" w:eastAsia="Times New Roman" w:hAnsi="Helvetica" w:cs="Helvetica"/>
          <w:color w:val="333333"/>
          <w:sz w:val="28"/>
          <w:szCs w:val="28"/>
          <w:bdr w:val="none" w:sz="0" w:space="0" w:color="auto" w:frame="1"/>
        </w:rPr>
        <w:t>BREAKING NEWS: This Saturday July 24th Cross Park will have their Official Grand Opening from 10AM to 2 PM. They will have dignitaries speak from 10 to 10:30 and then as I understand you'll be allowed to tour the inside of the Community Center and meet the Cross Family and members of the Board of Directors for Cross Park.</w:t>
      </w:r>
    </w:p>
    <w:p w14:paraId="4C40CAB5" w14:textId="77777777" w:rsidR="00FA25A1" w:rsidRPr="00FA25A1" w:rsidRDefault="00FA25A1" w:rsidP="00FA25A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A25A1">
        <w:rPr>
          <w:rFonts w:ascii="Helvetica" w:eastAsia="Times New Roman" w:hAnsi="Helvetica" w:cs="Helvetica"/>
          <w:color w:val="333333"/>
          <w:sz w:val="28"/>
          <w:szCs w:val="28"/>
        </w:rPr>
        <w:t> </w:t>
      </w:r>
    </w:p>
    <w:p w14:paraId="6CAD62B5" w14:textId="190BF891" w:rsidR="00FA25A1" w:rsidRPr="00FA25A1" w:rsidRDefault="00FA25A1" w:rsidP="00FA25A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A25A1">
        <w:rPr>
          <w:rFonts w:ascii="Helvetica" w:eastAsia="Times New Roman" w:hAnsi="Helvetica" w:cs="Helvetica"/>
          <w:color w:val="333333"/>
          <w:sz w:val="28"/>
          <w:szCs w:val="28"/>
          <w:bdr w:val="none" w:sz="0" w:space="0" w:color="auto" w:frame="1"/>
        </w:rPr>
        <w:t xml:space="preserve">Our Land Use Advisory Commission still has vacancies. They only meet once a </w:t>
      </w:r>
      <w:r w:rsidRPr="00FA25A1">
        <w:rPr>
          <w:rFonts w:ascii="Helvetica" w:eastAsia="Times New Roman" w:hAnsi="Helvetica" w:cs="Helvetica"/>
          <w:color w:val="333333"/>
          <w:sz w:val="28"/>
          <w:szCs w:val="28"/>
          <w:bdr w:val="none" w:sz="0" w:space="0" w:color="auto" w:frame="1"/>
        </w:rPr>
        <w:t>month,</w:t>
      </w:r>
      <w:r w:rsidRPr="00FA25A1">
        <w:rPr>
          <w:rFonts w:ascii="Helvetica" w:eastAsia="Times New Roman" w:hAnsi="Helvetica" w:cs="Helvetica"/>
          <w:color w:val="333333"/>
          <w:sz w:val="28"/>
          <w:szCs w:val="28"/>
          <w:bdr w:val="none" w:sz="0" w:space="0" w:color="auto" w:frame="1"/>
        </w:rPr>
        <w:t xml:space="preserve"> so it doesn't require a lot of your time. Hit reply and I'll help guide you thru the application process.</w:t>
      </w:r>
    </w:p>
    <w:p w14:paraId="52B0BB9B" w14:textId="77777777" w:rsidR="00FA25A1" w:rsidRPr="00FA25A1" w:rsidRDefault="00FA25A1" w:rsidP="00FA25A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A25A1">
        <w:rPr>
          <w:rFonts w:ascii="Helvetica" w:eastAsia="Times New Roman" w:hAnsi="Helvetica" w:cs="Helvetica"/>
          <w:color w:val="333333"/>
          <w:sz w:val="28"/>
          <w:szCs w:val="28"/>
        </w:rPr>
        <w:t> </w:t>
      </w:r>
    </w:p>
    <w:p w14:paraId="3CBB68B4" w14:textId="46291064" w:rsidR="00FA25A1" w:rsidRPr="00FA25A1" w:rsidRDefault="00FA25A1" w:rsidP="00FA25A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FA25A1">
        <w:rPr>
          <w:rFonts w:ascii="Helvetica" w:eastAsia="Times New Roman" w:hAnsi="Helvetica" w:cs="Helvetica"/>
          <w:i/>
          <w:iCs/>
          <w:color w:val="000000" w:themeColor="text1"/>
          <w:sz w:val="32"/>
          <w:szCs w:val="32"/>
          <w:bdr w:val="none" w:sz="0" w:space="0" w:color="auto" w:frame="1"/>
        </w:rPr>
        <w:t>You might want to attend meetings this next month.</w:t>
      </w:r>
    </w:p>
    <w:p w14:paraId="7CAC93BC" w14:textId="7B4B913D" w:rsidR="00FA25A1" w:rsidRPr="00FA25A1" w:rsidRDefault="00FA25A1" w:rsidP="00FA25A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A25A1">
        <w:rPr>
          <w:rFonts w:ascii="Helvetica" w:eastAsia="Times New Roman" w:hAnsi="Helvetica" w:cs="Helvetica"/>
          <w:color w:val="333333"/>
          <w:sz w:val="28"/>
          <w:szCs w:val="28"/>
          <w:bdr w:val="none" w:sz="0" w:space="0" w:color="auto" w:frame="1"/>
        </w:rPr>
        <w:t>Your County Council meets every Tuesday at 3PM. You can attend in person or via zoom.</w:t>
      </w:r>
    </w:p>
    <w:p w14:paraId="03AC850B" w14:textId="77777777" w:rsidR="00FA25A1" w:rsidRPr="00FA25A1" w:rsidRDefault="00FA25A1" w:rsidP="00FA25A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A25A1">
        <w:rPr>
          <w:rFonts w:ascii="Helvetica" w:eastAsia="Times New Roman" w:hAnsi="Helvetica" w:cs="Helvetica"/>
          <w:color w:val="333333"/>
          <w:sz w:val="28"/>
          <w:szCs w:val="28"/>
        </w:rPr>
        <w:t> </w:t>
      </w:r>
    </w:p>
    <w:p w14:paraId="0C78A049" w14:textId="77777777" w:rsidR="00FA25A1" w:rsidRPr="00FA25A1" w:rsidRDefault="00FA25A1" w:rsidP="00FA25A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000000" w:themeColor="text1"/>
          <w:sz w:val="32"/>
          <w:szCs w:val="32"/>
          <w:bdr w:val="none" w:sz="0" w:space="0" w:color="auto" w:frame="1"/>
        </w:rPr>
      </w:pPr>
      <w:r w:rsidRPr="00FA25A1">
        <w:rPr>
          <w:rFonts w:ascii="Helvetica" w:eastAsia="Times New Roman" w:hAnsi="Helvetica" w:cs="Helvetica"/>
          <w:i/>
          <w:iCs/>
          <w:color w:val="000000" w:themeColor="text1"/>
          <w:sz w:val="32"/>
          <w:szCs w:val="32"/>
          <w:bdr w:val="none" w:sz="0" w:space="0" w:color="auto" w:frame="1"/>
        </w:rPr>
        <w:t>SPECIAL MEETING OF THE COUNTY COUNCIL:</w:t>
      </w:r>
    </w:p>
    <w:p w14:paraId="0AA9C739" w14:textId="77777777" w:rsidR="00FA25A1" w:rsidRPr="00FA25A1" w:rsidRDefault="00FA25A1" w:rsidP="00FA25A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A25A1">
        <w:rPr>
          <w:rFonts w:ascii="Helvetica" w:eastAsia="Times New Roman" w:hAnsi="Helvetica" w:cs="Helvetica"/>
          <w:color w:val="333333"/>
          <w:sz w:val="28"/>
          <w:szCs w:val="28"/>
          <w:bdr w:val="none" w:sz="0" w:space="0" w:color="auto" w:frame="1"/>
        </w:rPr>
        <w:t>This Thursday at the Sprinker Recreation Center at 6:30. This meeting will be open to the public and no zoom access. It might be a good way to attend a Council meeting without having to drive all the way to downtown Tacoma.</w:t>
      </w:r>
    </w:p>
    <w:p w14:paraId="2E4C79C0" w14:textId="77777777" w:rsidR="00FA25A1" w:rsidRPr="00FA25A1" w:rsidRDefault="00FA25A1" w:rsidP="00FA25A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A25A1">
        <w:rPr>
          <w:rFonts w:ascii="Helvetica" w:eastAsia="Times New Roman" w:hAnsi="Helvetica" w:cs="Helvetica"/>
          <w:color w:val="333333"/>
          <w:sz w:val="28"/>
          <w:szCs w:val="28"/>
        </w:rPr>
        <w:t> </w:t>
      </w:r>
    </w:p>
    <w:p w14:paraId="46E77C63" w14:textId="77777777" w:rsidR="00FA25A1" w:rsidRPr="00FA25A1" w:rsidRDefault="00FA25A1" w:rsidP="00FA25A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A25A1">
        <w:rPr>
          <w:rFonts w:ascii="Helvetica" w:eastAsia="Times New Roman" w:hAnsi="Helvetica" w:cs="Helvetica"/>
          <w:color w:val="333333"/>
          <w:sz w:val="28"/>
          <w:szCs w:val="28"/>
          <w:bdr w:val="none" w:sz="0" w:space="0" w:color="auto" w:frame="1"/>
        </w:rPr>
        <w:t>Thanks,</w:t>
      </w:r>
    </w:p>
    <w:p w14:paraId="399BC04D" w14:textId="77777777" w:rsidR="00FA25A1" w:rsidRPr="00FA25A1" w:rsidRDefault="00FA25A1" w:rsidP="00FA25A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A25A1">
        <w:rPr>
          <w:rFonts w:ascii="Helvetica" w:eastAsia="Times New Roman" w:hAnsi="Helvetica" w:cs="Helvetica"/>
          <w:color w:val="333333"/>
          <w:sz w:val="28"/>
          <w:szCs w:val="28"/>
          <w:bdr w:val="none" w:sz="0" w:space="0" w:color="auto" w:frame="1"/>
        </w:rPr>
        <w:t>John Marshall</w:t>
      </w:r>
    </w:p>
    <w:p w14:paraId="272D17C0" w14:textId="77777777" w:rsidR="00FA25A1" w:rsidRPr="00FA25A1" w:rsidRDefault="00FA25A1" w:rsidP="00FA25A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A25A1">
        <w:rPr>
          <w:rFonts w:ascii="Helvetica" w:eastAsia="Times New Roman" w:hAnsi="Helvetica" w:cs="Helvetica"/>
          <w:color w:val="333333"/>
          <w:sz w:val="28"/>
          <w:szCs w:val="28"/>
          <w:bdr w:val="none" w:sz="0" w:space="0" w:color="auto" w:frame="1"/>
        </w:rPr>
        <w:t>Secretary</w:t>
      </w:r>
    </w:p>
    <w:p w14:paraId="5A29D0D8" w14:textId="437222D5" w:rsidR="000B6151" w:rsidRDefault="000B6151"/>
    <w:p w14:paraId="0CAF26A4" w14:textId="77777777" w:rsidR="00FA25A1" w:rsidRDefault="00FA25A1"/>
    <w:sectPr w:rsidR="00FA25A1" w:rsidSect="00FA25A1">
      <w:pgSz w:w="12240" w:h="15840"/>
      <w:pgMar w:top="288" w:right="1080" w:bottom="28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5A1"/>
    <w:rsid w:val="000B6151"/>
    <w:rsid w:val="000C1D19"/>
    <w:rsid w:val="001415B4"/>
    <w:rsid w:val="005312E5"/>
    <w:rsid w:val="009A434B"/>
    <w:rsid w:val="00BA2335"/>
    <w:rsid w:val="00F81AAF"/>
    <w:rsid w:val="00FA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D6628"/>
  <w15:chartTrackingRefBased/>
  <w15:docId w15:val="{9C47237B-22CA-4265-8393-1BAA3AFA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A25A1"/>
    <w:pPr>
      <w:spacing w:after="200" w:line="240" w:lineRule="auto"/>
    </w:pPr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"/>
    <w:rsid w:val="00FA25A1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eastAsia="en-US"/>
    </w:rPr>
  </w:style>
  <w:style w:type="paragraph" w:styleId="Subtitle">
    <w:name w:val="Subtitle"/>
    <w:basedOn w:val="Normal"/>
    <w:link w:val="SubtitleChar"/>
    <w:uiPriority w:val="2"/>
    <w:qFormat/>
    <w:rsid w:val="00FA25A1"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  <w:lang w:eastAsia="en-US"/>
    </w:rPr>
  </w:style>
  <w:style w:type="character" w:customStyle="1" w:styleId="SubtitleChar">
    <w:name w:val="Subtitle Char"/>
    <w:basedOn w:val="DefaultParagraphFont"/>
    <w:link w:val="Subtitle"/>
    <w:uiPriority w:val="2"/>
    <w:rsid w:val="00FA25A1"/>
    <w:rPr>
      <w:caps/>
      <w:color w:val="44546A" w:themeColor="text2"/>
      <w:spacing w:val="20"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naoko G</dc:creator>
  <cp:keywords/>
  <dc:description/>
  <cp:lastModifiedBy>naoko G</cp:lastModifiedBy>
  <cp:revision>7</cp:revision>
  <dcterms:created xsi:type="dcterms:W3CDTF">2021-08-13T06:05:00Z</dcterms:created>
  <dcterms:modified xsi:type="dcterms:W3CDTF">2021-08-13T06:21:00Z</dcterms:modified>
</cp:coreProperties>
</file>